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B3FDCA" w14:textId="77777777" w:rsidR="00BB76DE" w:rsidRDefault="00BB76DE" w:rsidP="00E67FF7"/>
    <w:p w14:paraId="17A390C3" w14:textId="20D0C46F" w:rsidR="00670DB2" w:rsidRPr="00670DB2" w:rsidRDefault="00670DB2" w:rsidP="00A47EF4">
      <w:pPr>
        <w:ind w:left="-709"/>
        <w:rPr>
          <w:lang w:val="fr-FR"/>
        </w:rPr>
      </w:pPr>
      <w:r w:rsidRPr="00670DB2">
        <w:rPr>
          <w:lang w:val="fr-FR"/>
        </w:rPr>
        <w:t>Dates de l’inspection :</w:t>
      </w:r>
      <w:r w:rsidRPr="00670DB2">
        <w:rPr>
          <w:lang w:val="fr-FR"/>
        </w:rPr>
        <w:tab/>
        <w:t xml:space="preserve"> </w:t>
      </w:r>
      <w:r w:rsidRPr="00670DB2">
        <w:rPr>
          <w:b/>
          <w:bCs/>
          <w:lang w:val="fr-FR"/>
        </w:rPr>
        <w:t>11 au 15 novembre</w:t>
      </w:r>
      <w:r w:rsidRPr="00670DB2">
        <w:rPr>
          <w:lang w:val="fr-FR"/>
        </w:rPr>
        <w:tab/>
      </w:r>
    </w:p>
    <w:p w14:paraId="76FA5459" w14:textId="77777777" w:rsidR="00670DB2" w:rsidRPr="00670DB2" w:rsidRDefault="00670DB2" w:rsidP="00A47EF4">
      <w:pPr>
        <w:ind w:left="-709"/>
        <w:rPr>
          <w:lang w:val="fr-FR"/>
        </w:rPr>
      </w:pPr>
      <w:r w:rsidRPr="00670DB2">
        <w:rPr>
          <w:lang w:val="fr-FR"/>
        </w:rPr>
        <w:t xml:space="preserve">Agence réglementaire : </w:t>
      </w:r>
      <w:r w:rsidRPr="00670DB2">
        <w:rPr>
          <w:rFonts w:cs="Dreaming Outloud Pro"/>
          <w:b/>
          <w:bCs/>
          <w:lang w:val="fr-FR"/>
        </w:rPr>
        <w:t>Santé Canada</w:t>
      </w:r>
      <w:r w:rsidRPr="00670DB2">
        <w:rPr>
          <w:lang w:val="fr-FR"/>
        </w:rPr>
        <w:tab/>
        <w:t xml:space="preserve">      </w:t>
      </w:r>
    </w:p>
    <w:p w14:paraId="1F0C3BA7" w14:textId="78F5563D" w:rsidR="00670DB2" w:rsidRPr="00670DB2" w:rsidRDefault="00670DB2" w:rsidP="00A47EF4">
      <w:pPr>
        <w:ind w:left="-709"/>
        <w:rPr>
          <w:lang w:val="fr-FR"/>
        </w:rPr>
      </w:pPr>
      <w:r w:rsidRPr="00670DB2">
        <w:rPr>
          <w:lang w:val="fr-FR"/>
        </w:rPr>
        <w:t xml:space="preserve">Nom de l’inspecteur : </w:t>
      </w:r>
      <w:r w:rsidRPr="00670DB2">
        <w:rPr>
          <w:rFonts w:cs="Dreaming Outloud Pro"/>
          <w:b/>
          <w:bCs/>
          <w:lang w:val="fr-FR"/>
        </w:rPr>
        <w:t>Elisabeth Lemire</w:t>
      </w:r>
    </w:p>
    <w:p w14:paraId="33593DD3" w14:textId="77777777" w:rsidR="00670DB2" w:rsidRPr="00670DB2" w:rsidRDefault="00670DB2" w:rsidP="00A47EF4">
      <w:pPr>
        <w:ind w:left="-709"/>
        <w:rPr>
          <w:lang w:val="fr-FR"/>
        </w:rPr>
      </w:pPr>
      <w:r w:rsidRPr="00670DB2">
        <w:rPr>
          <w:lang w:val="fr-FR"/>
        </w:rPr>
        <w:t xml:space="preserve">Nom de l’étude : </w:t>
      </w:r>
      <w:r w:rsidRPr="00670DB2">
        <w:rPr>
          <w:rFonts w:cs="Dreaming Outloud Pro"/>
          <w:b/>
          <w:bCs/>
          <w:lang w:val="fr-FR"/>
        </w:rPr>
        <w:t>ABK1632</w:t>
      </w:r>
    </w:p>
    <w:p w14:paraId="01A59E6C" w14:textId="1B453952" w:rsidR="00670DB2" w:rsidRPr="00670DB2" w:rsidRDefault="00670DB2" w:rsidP="00A47EF4">
      <w:pPr>
        <w:ind w:left="-709"/>
        <w:rPr>
          <w:rFonts w:cs="Dreaming Outloud Pro"/>
          <w:b/>
          <w:bCs/>
          <w:lang w:val="fr-FR"/>
        </w:rPr>
      </w:pPr>
      <w:r w:rsidRPr="00670DB2">
        <w:rPr>
          <w:lang w:val="fr-FR"/>
        </w:rPr>
        <w:t xml:space="preserve">Nom du chercheur principal : </w:t>
      </w:r>
      <w:r>
        <w:rPr>
          <w:rFonts w:cs="Dreaming Outloud Pro"/>
          <w:b/>
          <w:bCs/>
          <w:lang w:val="fr-FR"/>
        </w:rPr>
        <w:t>Dr L</w:t>
      </w:r>
      <w:r w:rsidRPr="00670DB2">
        <w:rPr>
          <w:rFonts w:cs="Dreaming Outloud Pro"/>
          <w:b/>
          <w:bCs/>
          <w:lang w:val="fr-FR"/>
        </w:rPr>
        <w:t>ine Ling</w:t>
      </w:r>
    </w:p>
    <w:p w14:paraId="40BBF5A3" w14:textId="77777777" w:rsidR="00BB76DE" w:rsidRPr="00670DB2" w:rsidRDefault="00BB76DE" w:rsidP="00E67FF7">
      <w:pPr>
        <w:rPr>
          <w:lang w:val="fr-FR"/>
        </w:rPr>
      </w:pPr>
    </w:p>
    <w:tbl>
      <w:tblPr>
        <w:tblStyle w:val="Grilledutableau"/>
        <w:tblW w:w="10207" w:type="dxa"/>
        <w:tblInd w:w="-601" w:type="dxa"/>
        <w:tblLook w:val="04A0" w:firstRow="1" w:lastRow="0" w:firstColumn="1" w:lastColumn="0" w:noHBand="0" w:noVBand="1"/>
      </w:tblPr>
      <w:tblGrid>
        <w:gridCol w:w="1560"/>
        <w:gridCol w:w="3969"/>
        <w:gridCol w:w="1559"/>
        <w:gridCol w:w="3119"/>
      </w:tblGrid>
      <w:tr w:rsidR="00A47EF4" w14:paraId="642CD6E2" w14:textId="77777777" w:rsidTr="00A47EF4">
        <w:trPr>
          <w:trHeight w:val="389"/>
        </w:trPr>
        <w:tc>
          <w:tcPr>
            <w:tcW w:w="1560" w:type="dxa"/>
            <w:shd w:val="clear" w:color="auto" w:fill="BFBFBF" w:themeFill="background1" w:themeFillShade="BF"/>
            <w:vAlign w:val="center"/>
          </w:tcPr>
          <w:p w14:paraId="5B469F66" w14:textId="738619F1" w:rsidR="00CD3593" w:rsidRPr="00BB76DE" w:rsidRDefault="00CD3593" w:rsidP="00A47EF4">
            <w:pPr>
              <w:rPr>
                <w:b/>
                <w:bCs/>
              </w:rPr>
            </w:pPr>
            <w:r>
              <w:rPr>
                <w:b/>
                <w:bCs/>
              </w:rPr>
              <w:t>QUAND</w:t>
            </w:r>
          </w:p>
        </w:tc>
        <w:tc>
          <w:tcPr>
            <w:tcW w:w="3969" w:type="dxa"/>
            <w:shd w:val="clear" w:color="auto" w:fill="BFBFBF" w:themeFill="background1" w:themeFillShade="BF"/>
            <w:vAlign w:val="center"/>
          </w:tcPr>
          <w:p w14:paraId="3F5DE020" w14:textId="13207DC8" w:rsidR="00CD3593" w:rsidRPr="00BB76DE" w:rsidRDefault="00CD3593" w:rsidP="00A47EF4">
            <w:pPr>
              <w:rPr>
                <w:b/>
                <w:bCs/>
              </w:rPr>
            </w:pPr>
            <w:r>
              <w:rPr>
                <w:b/>
                <w:bCs/>
              </w:rPr>
              <w:t>QUOI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14:paraId="5EF4D9BB" w14:textId="11001CE7" w:rsidR="00CD3593" w:rsidRDefault="005413B0" w:rsidP="00A47EF4">
            <w:pPr>
              <w:rPr>
                <w:b/>
                <w:bCs/>
              </w:rPr>
            </w:pPr>
            <w:r>
              <w:rPr>
                <w:b/>
                <w:bCs/>
              </w:rPr>
              <w:t>OÙ</w:t>
            </w:r>
          </w:p>
        </w:tc>
        <w:tc>
          <w:tcPr>
            <w:tcW w:w="3119" w:type="dxa"/>
            <w:shd w:val="clear" w:color="auto" w:fill="BFBFBF" w:themeFill="background1" w:themeFillShade="BF"/>
            <w:vAlign w:val="center"/>
          </w:tcPr>
          <w:p w14:paraId="5F308A0C" w14:textId="1F1AB740" w:rsidR="00CD3593" w:rsidRPr="008B2E7F" w:rsidRDefault="00CD3593" w:rsidP="00A47EF4">
            <w:pPr>
              <w:rPr>
                <w:rFonts w:ascii="Aptos" w:hAnsi="Aptos"/>
                <w:b/>
                <w:bCs/>
              </w:rPr>
            </w:pPr>
            <w:r>
              <w:rPr>
                <w:b/>
                <w:bCs/>
              </w:rPr>
              <w:t>QUI</w:t>
            </w:r>
          </w:p>
        </w:tc>
      </w:tr>
      <w:tr w:rsidR="005413B0" w14:paraId="1CB4ED58" w14:textId="77777777" w:rsidTr="00A47EF4">
        <w:trPr>
          <w:trHeight w:val="267"/>
        </w:trPr>
        <w:tc>
          <w:tcPr>
            <w:tcW w:w="10207" w:type="dxa"/>
            <w:gridSpan w:val="4"/>
            <w:shd w:val="clear" w:color="auto" w:fill="BFBFBF" w:themeFill="background1" w:themeFillShade="BF"/>
            <w:vAlign w:val="center"/>
          </w:tcPr>
          <w:p w14:paraId="5E6325FB" w14:textId="5CE9BCCC" w:rsidR="005413B0" w:rsidRDefault="005413B0" w:rsidP="00A47EF4">
            <w:r w:rsidRPr="00BB76DE">
              <w:rPr>
                <w:b/>
                <w:bCs/>
              </w:rPr>
              <w:t>Jour 1 : 11-nov-2024</w:t>
            </w:r>
          </w:p>
        </w:tc>
      </w:tr>
      <w:tr w:rsidR="00CD3593" w:rsidRPr="008B2E7F" w14:paraId="165BDFD8" w14:textId="77777777" w:rsidTr="00A47EF4">
        <w:tc>
          <w:tcPr>
            <w:tcW w:w="1560" w:type="dxa"/>
            <w:vAlign w:val="center"/>
          </w:tcPr>
          <w:p w14:paraId="07EC3292" w14:textId="418B68A3" w:rsidR="00CD3593" w:rsidRDefault="00CD3593" w:rsidP="00A47EF4">
            <w:r>
              <w:t>09:00 - 09:30</w:t>
            </w:r>
          </w:p>
        </w:tc>
        <w:tc>
          <w:tcPr>
            <w:tcW w:w="3969" w:type="dxa"/>
            <w:vAlign w:val="center"/>
          </w:tcPr>
          <w:p w14:paraId="4518AC15" w14:textId="1BFEEF9E" w:rsidR="00CD3593" w:rsidRPr="008B2E7F" w:rsidRDefault="00CD3593" w:rsidP="00A47EF4">
            <w:pPr>
              <w:rPr>
                <w:i/>
                <w:iCs/>
              </w:rPr>
            </w:pPr>
            <w:r w:rsidRPr="00670DB2">
              <w:rPr>
                <w:b/>
                <w:bCs/>
              </w:rPr>
              <w:t>Réunion d’ouverture</w:t>
            </w:r>
            <w:r>
              <w:t xml:space="preserve"> </w:t>
            </w:r>
            <w:r w:rsidRPr="00670DB2">
              <w:t>-</w:t>
            </w:r>
            <w:r w:rsidRPr="00670DB2">
              <w:rPr>
                <w:i/>
                <w:iCs/>
              </w:rPr>
              <w:t xml:space="preserve"> pensez à apporter une carte d</w:t>
            </w:r>
            <w:r>
              <w:rPr>
                <w:i/>
                <w:iCs/>
              </w:rPr>
              <w:t>’affaires</w:t>
            </w:r>
            <w:r w:rsidRPr="00670DB2">
              <w:rPr>
                <w:i/>
                <w:iCs/>
              </w:rPr>
              <w:t xml:space="preserve"> si possible</w:t>
            </w:r>
          </w:p>
          <w:p w14:paraId="0B5CB980" w14:textId="13BF1FD7" w:rsidR="00CD3593" w:rsidRPr="00670DB2" w:rsidRDefault="00CD3593" w:rsidP="00A47EF4">
            <w:pPr>
              <w:rPr>
                <w:b/>
                <w:bCs/>
              </w:rPr>
            </w:pPr>
            <w:r w:rsidRPr="00670DB2">
              <w:rPr>
                <w:b/>
                <w:bCs/>
              </w:rPr>
              <w:t>Présentation de l’Institut par LL</w:t>
            </w:r>
          </w:p>
        </w:tc>
        <w:tc>
          <w:tcPr>
            <w:tcW w:w="1559" w:type="dxa"/>
            <w:vAlign w:val="center"/>
          </w:tcPr>
          <w:p w14:paraId="595DBA6B" w14:textId="145D932D" w:rsidR="00CD3593" w:rsidRPr="008B2E7F" w:rsidRDefault="00226DF0" w:rsidP="00A47EF4">
            <w:r>
              <w:t>S</w:t>
            </w:r>
            <w:r w:rsidRPr="00670DB2">
              <w:t>alle d’inspection</w:t>
            </w:r>
          </w:p>
        </w:tc>
        <w:tc>
          <w:tcPr>
            <w:tcW w:w="3119" w:type="dxa"/>
            <w:vAlign w:val="center"/>
          </w:tcPr>
          <w:p w14:paraId="7F450849" w14:textId="1D622622" w:rsidR="00CD3593" w:rsidRPr="00670DB2" w:rsidRDefault="00CD3593" w:rsidP="00A47EF4">
            <w:pPr>
              <w:rPr>
                <w:lang w:val="en-CA"/>
              </w:rPr>
            </w:pPr>
            <w:r w:rsidRPr="00670DB2">
              <w:rPr>
                <w:lang w:val="en-CA"/>
              </w:rPr>
              <w:t>Dr Ling (LL), Howard Guelph (HG), Suzie Simard (SS), Matt Thibodeau (MT), Marc Lafont (ML), Simone Vezina (SV)</w:t>
            </w:r>
          </w:p>
        </w:tc>
      </w:tr>
      <w:tr w:rsidR="00CD3593" w:rsidRPr="00BB76DE" w14:paraId="70019F33" w14:textId="77777777" w:rsidTr="00A47EF4">
        <w:tc>
          <w:tcPr>
            <w:tcW w:w="1560" w:type="dxa"/>
            <w:vAlign w:val="center"/>
          </w:tcPr>
          <w:p w14:paraId="137314D8" w14:textId="47EB4C95" w:rsidR="00CD3593" w:rsidRPr="00BB76DE" w:rsidRDefault="00CD3593" w:rsidP="00A47EF4">
            <w:r>
              <w:t>09:30 - 11:00</w:t>
            </w:r>
          </w:p>
        </w:tc>
        <w:tc>
          <w:tcPr>
            <w:tcW w:w="3969" w:type="dxa"/>
            <w:vAlign w:val="center"/>
          </w:tcPr>
          <w:p w14:paraId="40F3683A" w14:textId="118C65BF" w:rsidR="00CD3593" w:rsidRPr="00670DB2" w:rsidRDefault="00CD3593" w:rsidP="00A47EF4">
            <w:pPr>
              <w:rPr>
                <w:b/>
                <w:bCs/>
              </w:rPr>
            </w:pPr>
            <w:r w:rsidRPr="00670DB2">
              <w:rPr>
                <w:b/>
                <w:bCs/>
              </w:rPr>
              <w:t>Visite de site</w:t>
            </w:r>
          </w:p>
        </w:tc>
        <w:tc>
          <w:tcPr>
            <w:tcW w:w="1559" w:type="dxa"/>
            <w:vAlign w:val="center"/>
          </w:tcPr>
          <w:p w14:paraId="0671264B" w14:textId="713FC668" w:rsidR="00CD3593" w:rsidRPr="00670DB2" w:rsidRDefault="00226DF0" w:rsidP="00A47EF4">
            <w:r>
              <w:t>Site</w:t>
            </w:r>
          </w:p>
        </w:tc>
        <w:tc>
          <w:tcPr>
            <w:tcW w:w="3119" w:type="dxa"/>
            <w:vAlign w:val="center"/>
          </w:tcPr>
          <w:p w14:paraId="54F25708" w14:textId="099724F3" w:rsidR="00CD3593" w:rsidRPr="00670DB2" w:rsidRDefault="00CD3593" w:rsidP="00A47EF4">
            <w:r w:rsidRPr="00670DB2">
              <w:t>HG, SS, Julie Meyrand (JM)</w:t>
            </w:r>
          </w:p>
        </w:tc>
      </w:tr>
      <w:tr w:rsidR="00226DF0" w:rsidRPr="00BB76DE" w14:paraId="0F5A986C" w14:textId="77777777" w:rsidTr="00A47EF4">
        <w:tc>
          <w:tcPr>
            <w:tcW w:w="1560" w:type="dxa"/>
            <w:vAlign w:val="center"/>
          </w:tcPr>
          <w:p w14:paraId="400B1947" w14:textId="59E3A81A" w:rsidR="00226DF0" w:rsidRPr="00BB76DE" w:rsidRDefault="00226DF0" w:rsidP="00A47EF4">
            <w:r>
              <w:t>11:00 - 12:30</w:t>
            </w:r>
          </w:p>
        </w:tc>
        <w:tc>
          <w:tcPr>
            <w:tcW w:w="3969" w:type="dxa"/>
            <w:vAlign w:val="center"/>
          </w:tcPr>
          <w:p w14:paraId="04D58094" w14:textId="4A1EF64F" w:rsidR="00226DF0" w:rsidRPr="00670DB2" w:rsidRDefault="00226DF0" w:rsidP="00A47EF4">
            <w:pPr>
              <w:rPr>
                <w:b/>
                <w:bCs/>
              </w:rPr>
            </w:pPr>
            <w:r w:rsidRPr="00670DB2">
              <w:rPr>
                <w:b/>
                <w:bCs/>
              </w:rPr>
              <w:t>Revue de données</w:t>
            </w:r>
          </w:p>
        </w:tc>
        <w:tc>
          <w:tcPr>
            <w:tcW w:w="1559" w:type="dxa"/>
            <w:vAlign w:val="center"/>
          </w:tcPr>
          <w:p w14:paraId="2841DCE2" w14:textId="1B413F8C" w:rsidR="00226DF0" w:rsidRPr="00670DB2" w:rsidRDefault="00226DF0" w:rsidP="00A47EF4">
            <w:r>
              <w:t>S</w:t>
            </w:r>
            <w:r w:rsidRPr="00670DB2">
              <w:t>alle d’inspection</w:t>
            </w:r>
          </w:p>
        </w:tc>
        <w:tc>
          <w:tcPr>
            <w:tcW w:w="3119" w:type="dxa"/>
            <w:vAlign w:val="center"/>
          </w:tcPr>
          <w:p w14:paraId="0DB261B2" w14:textId="7AB90D58" w:rsidR="00226DF0" w:rsidRPr="00670DB2" w:rsidRDefault="00226DF0" w:rsidP="00A47EF4">
            <w:r w:rsidRPr="00670DB2">
              <w:t>HG, SS</w:t>
            </w:r>
          </w:p>
        </w:tc>
      </w:tr>
      <w:tr w:rsidR="00226DF0" w:rsidRPr="00BB76DE" w14:paraId="1FB53D73" w14:textId="77777777" w:rsidTr="00A47EF4">
        <w:tc>
          <w:tcPr>
            <w:tcW w:w="1560" w:type="dxa"/>
            <w:vAlign w:val="center"/>
          </w:tcPr>
          <w:p w14:paraId="50C121E9" w14:textId="1E30A26E" w:rsidR="00226DF0" w:rsidRPr="00BB76DE" w:rsidRDefault="00226DF0" w:rsidP="00A47EF4">
            <w:r>
              <w:t>12:30 - 13:15</w:t>
            </w:r>
          </w:p>
        </w:tc>
        <w:tc>
          <w:tcPr>
            <w:tcW w:w="3969" w:type="dxa"/>
            <w:vAlign w:val="center"/>
          </w:tcPr>
          <w:p w14:paraId="1C3EB7BF" w14:textId="06B38D48" w:rsidR="00226DF0" w:rsidRPr="00670DB2" w:rsidRDefault="00226DF0" w:rsidP="00A47EF4">
            <w:r w:rsidRPr="00670DB2">
              <w:t>Lunch</w:t>
            </w:r>
          </w:p>
        </w:tc>
        <w:tc>
          <w:tcPr>
            <w:tcW w:w="1559" w:type="dxa"/>
            <w:vAlign w:val="center"/>
          </w:tcPr>
          <w:p w14:paraId="22B6CE50" w14:textId="77777777" w:rsidR="00226DF0" w:rsidRPr="00670DB2" w:rsidRDefault="00226DF0" w:rsidP="00A47EF4"/>
        </w:tc>
        <w:tc>
          <w:tcPr>
            <w:tcW w:w="3119" w:type="dxa"/>
            <w:vAlign w:val="center"/>
          </w:tcPr>
          <w:p w14:paraId="2D1BD488" w14:textId="2E48321A" w:rsidR="00226DF0" w:rsidRPr="00670DB2" w:rsidRDefault="00226DF0" w:rsidP="00A47EF4">
            <w:r w:rsidRPr="00670DB2">
              <w:t>HG, SS</w:t>
            </w:r>
          </w:p>
        </w:tc>
      </w:tr>
      <w:tr w:rsidR="00226DF0" w:rsidRPr="00BB76DE" w14:paraId="32E65E8F" w14:textId="77777777" w:rsidTr="00A47EF4">
        <w:tc>
          <w:tcPr>
            <w:tcW w:w="1560" w:type="dxa"/>
            <w:vAlign w:val="center"/>
          </w:tcPr>
          <w:p w14:paraId="7BD44B2D" w14:textId="6FFC14C3" w:rsidR="00226DF0" w:rsidRPr="00BB76DE" w:rsidRDefault="00226DF0" w:rsidP="00A47EF4">
            <w:r>
              <w:t>13:15 - 13:45</w:t>
            </w:r>
          </w:p>
        </w:tc>
        <w:tc>
          <w:tcPr>
            <w:tcW w:w="3969" w:type="dxa"/>
            <w:vAlign w:val="center"/>
          </w:tcPr>
          <w:p w14:paraId="1A54FE14" w14:textId="07861559" w:rsidR="00226DF0" w:rsidRPr="00670DB2" w:rsidRDefault="00226DF0" w:rsidP="00A47EF4">
            <w:pPr>
              <w:rPr>
                <w:b/>
                <w:bCs/>
              </w:rPr>
            </w:pPr>
            <w:r w:rsidRPr="00670DB2">
              <w:rPr>
                <w:b/>
                <w:bCs/>
              </w:rPr>
              <w:t xml:space="preserve">Entrevue </w:t>
            </w:r>
            <w:r>
              <w:rPr>
                <w:b/>
                <w:bCs/>
              </w:rPr>
              <w:t>c</w:t>
            </w:r>
            <w:r w:rsidRPr="00670DB2">
              <w:rPr>
                <w:b/>
                <w:bCs/>
              </w:rPr>
              <w:t>hercheuse principale</w:t>
            </w:r>
          </w:p>
        </w:tc>
        <w:tc>
          <w:tcPr>
            <w:tcW w:w="1559" w:type="dxa"/>
            <w:vAlign w:val="center"/>
          </w:tcPr>
          <w:p w14:paraId="62F64575" w14:textId="587AC454" w:rsidR="00226DF0" w:rsidRPr="00670DB2" w:rsidRDefault="00226DF0" w:rsidP="00A47EF4">
            <w:pPr>
              <w:rPr>
                <w:b/>
                <w:bCs/>
              </w:rPr>
            </w:pPr>
            <w:r>
              <w:t>S</w:t>
            </w:r>
            <w:r w:rsidRPr="00670DB2">
              <w:t>alle d’inspection</w:t>
            </w:r>
          </w:p>
        </w:tc>
        <w:tc>
          <w:tcPr>
            <w:tcW w:w="3119" w:type="dxa"/>
            <w:vAlign w:val="center"/>
          </w:tcPr>
          <w:p w14:paraId="49A3FB24" w14:textId="79DB0907" w:rsidR="00226DF0" w:rsidRPr="00670DB2" w:rsidRDefault="00226DF0" w:rsidP="00A47EF4">
            <w:r w:rsidRPr="00670DB2">
              <w:rPr>
                <w:b/>
                <w:bCs/>
              </w:rPr>
              <w:t>LL</w:t>
            </w:r>
            <w:r w:rsidRPr="00670DB2">
              <w:t>, HG, SS</w:t>
            </w:r>
          </w:p>
        </w:tc>
      </w:tr>
      <w:tr w:rsidR="00226DF0" w:rsidRPr="00BB76DE" w14:paraId="53347CFD" w14:textId="77777777" w:rsidTr="00A47EF4">
        <w:tc>
          <w:tcPr>
            <w:tcW w:w="1560" w:type="dxa"/>
            <w:vAlign w:val="center"/>
          </w:tcPr>
          <w:p w14:paraId="2A16F7F2" w14:textId="7B82CE83" w:rsidR="00226DF0" w:rsidRPr="00BB76DE" w:rsidRDefault="00226DF0" w:rsidP="00A47EF4">
            <w:r>
              <w:t>13:15 – 15:00</w:t>
            </w:r>
          </w:p>
        </w:tc>
        <w:tc>
          <w:tcPr>
            <w:tcW w:w="3969" w:type="dxa"/>
            <w:vAlign w:val="center"/>
          </w:tcPr>
          <w:p w14:paraId="4E32BDA1" w14:textId="72AE9DE7" w:rsidR="00226DF0" w:rsidRPr="00670DB2" w:rsidRDefault="00226DF0" w:rsidP="00A47EF4">
            <w:r w:rsidRPr="00670DB2">
              <w:rPr>
                <w:b/>
                <w:bCs/>
              </w:rPr>
              <w:t>Revue de données</w:t>
            </w:r>
          </w:p>
        </w:tc>
        <w:tc>
          <w:tcPr>
            <w:tcW w:w="1559" w:type="dxa"/>
            <w:vAlign w:val="center"/>
          </w:tcPr>
          <w:p w14:paraId="49F33C65" w14:textId="0C94D8E0" w:rsidR="00226DF0" w:rsidRPr="00670DB2" w:rsidRDefault="00226DF0" w:rsidP="00A47EF4">
            <w:r>
              <w:t>S</w:t>
            </w:r>
            <w:r w:rsidRPr="00670DB2">
              <w:t>alle d’inspection</w:t>
            </w:r>
          </w:p>
        </w:tc>
        <w:tc>
          <w:tcPr>
            <w:tcW w:w="3119" w:type="dxa"/>
            <w:vAlign w:val="center"/>
          </w:tcPr>
          <w:p w14:paraId="0BA1A49B" w14:textId="5AAA14F7" w:rsidR="00226DF0" w:rsidRPr="00670DB2" w:rsidRDefault="00226DF0" w:rsidP="00A47EF4">
            <w:r w:rsidRPr="00670DB2">
              <w:t>HG, SS</w:t>
            </w:r>
          </w:p>
        </w:tc>
      </w:tr>
      <w:tr w:rsidR="00226DF0" w:rsidRPr="00BB76DE" w14:paraId="60F1C53B" w14:textId="77777777" w:rsidTr="00A47EF4">
        <w:tc>
          <w:tcPr>
            <w:tcW w:w="1560" w:type="dxa"/>
            <w:vAlign w:val="center"/>
          </w:tcPr>
          <w:p w14:paraId="6BE1DBCC" w14:textId="7FAFBD35" w:rsidR="00226DF0" w:rsidRPr="00BB76DE" w:rsidRDefault="00226DF0" w:rsidP="00A47EF4">
            <w:r>
              <w:t>15:00 – 15:15</w:t>
            </w:r>
          </w:p>
        </w:tc>
        <w:tc>
          <w:tcPr>
            <w:tcW w:w="3969" w:type="dxa"/>
            <w:vAlign w:val="center"/>
          </w:tcPr>
          <w:p w14:paraId="52BA0570" w14:textId="1F8687E2" w:rsidR="00226DF0" w:rsidRPr="00670DB2" w:rsidRDefault="00226DF0" w:rsidP="00A47EF4">
            <w:pPr>
              <w:rPr>
                <w:b/>
                <w:bCs/>
              </w:rPr>
            </w:pPr>
            <w:r w:rsidRPr="00670DB2">
              <w:rPr>
                <w:b/>
                <w:bCs/>
              </w:rPr>
              <w:t>Discussion instrumentation</w:t>
            </w:r>
          </w:p>
        </w:tc>
        <w:tc>
          <w:tcPr>
            <w:tcW w:w="1559" w:type="dxa"/>
            <w:vAlign w:val="center"/>
          </w:tcPr>
          <w:p w14:paraId="4281A2FF" w14:textId="77777777" w:rsidR="00226DF0" w:rsidRPr="00670DB2" w:rsidRDefault="00226DF0" w:rsidP="00A47EF4">
            <w:pPr>
              <w:rPr>
                <w:b/>
                <w:bCs/>
              </w:rPr>
            </w:pPr>
          </w:p>
        </w:tc>
        <w:tc>
          <w:tcPr>
            <w:tcW w:w="3119" w:type="dxa"/>
            <w:vAlign w:val="center"/>
          </w:tcPr>
          <w:p w14:paraId="456F7BEB" w14:textId="5A351C0A" w:rsidR="00226DF0" w:rsidRPr="00670DB2" w:rsidRDefault="00226DF0" w:rsidP="00A47EF4">
            <w:r w:rsidRPr="00670DB2">
              <w:rPr>
                <w:b/>
                <w:bCs/>
              </w:rPr>
              <w:t>ML,</w:t>
            </w:r>
            <w:r w:rsidRPr="00670DB2">
              <w:t xml:space="preserve"> HG, SS</w:t>
            </w:r>
          </w:p>
        </w:tc>
      </w:tr>
      <w:tr w:rsidR="00226DF0" w:rsidRPr="00BB76DE" w14:paraId="1E9E4A30" w14:textId="77777777" w:rsidTr="00A47EF4">
        <w:trPr>
          <w:trHeight w:val="446"/>
        </w:trPr>
        <w:tc>
          <w:tcPr>
            <w:tcW w:w="1560" w:type="dxa"/>
            <w:vAlign w:val="center"/>
          </w:tcPr>
          <w:p w14:paraId="4A01FF4B" w14:textId="7A780C99" w:rsidR="00226DF0" w:rsidRDefault="00226DF0" w:rsidP="00A47EF4">
            <w:r>
              <w:t>15:15 – 16:45</w:t>
            </w:r>
          </w:p>
        </w:tc>
        <w:tc>
          <w:tcPr>
            <w:tcW w:w="3969" w:type="dxa"/>
            <w:vAlign w:val="center"/>
          </w:tcPr>
          <w:p w14:paraId="49ABC506" w14:textId="6A6BE3D5" w:rsidR="00226DF0" w:rsidRPr="00670DB2" w:rsidRDefault="00226DF0" w:rsidP="00A47EF4">
            <w:pPr>
              <w:rPr>
                <w:b/>
                <w:bCs/>
              </w:rPr>
            </w:pPr>
            <w:r w:rsidRPr="00670DB2">
              <w:rPr>
                <w:b/>
                <w:bCs/>
              </w:rPr>
              <w:t>Revue de données</w:t>
            </w:r>
          </w:p>
        </w:tc>
        <w:tc>
          <w:tcPr>
            <w:tcW w:w="1559" w:type="dxa"/>
            <w:vAlign w:val="center"/>
          </w:tcPr>
          <w:p w14:paraId="7475B21E" w14:textId="786D9903" w:rsidR="00226DF0" w:rsidRPr="00670DB2" w:rsidRDefault="00226DF0" w:rsidP="00A47EF4">
            <w:r>
              <w:t>S</w:t>
            </w:r>
            <w:r w:rsidRPr="00670DB2">
              <w:t>alle d’inspection</w:t>
            </w:r>
          </w:p>
        </w:tc>
        <w:tc>
          <w:tcPr>
            <w:tcW w:w="3119" w:type="dxa"/>
            <w:vAlign w:val="center"/>
          </w:tcPr>
          <w:p w14:paraId="5DB25CC8" w14:textId="539ACB4A" w:rsidR="00226DF0" w:rsidRPr="00670DB2" w:rsidRDefault="00226DF0" w:rsidP="00A47EF4">
            <w:r w:rsidRPr="00670DB2">
              <w:t>HG, SS</w:t>
            </w:r>
          </w:p>
        </w:tc>
      </w:tr>
      <w:tr w:rsidR="00226DF0" w:rsidRPr="00BB76DE" w14:paraId="36E8FA13" w14:textId="77777777" w:rsidTr="00A47EF4">
        <w:tc>
          <w:tcPr>
            <w:tcW w:w="1560" w:type="dxa"/>
            <w:vAlign w:val="center"/>
          </w:tcPr>
          <w:p w14:paraId="4C0DAAF2" w14:textId="40D40E96" w:rsidR="00226DF0" w:rsidRDefault="00226DF0" w:rsidP="00A47EF4">
            <w:r>
              <w:t>16:45</w:t>
            </w:r>
          </w:p>
        </w:tc>
        <w:tc>
          <w:tcPr>
            <w:tcW w:w="3969" w:type="dxa"/>
            <w:vAlign w:val="center"/>
          </w:tcPr>
          <w:p w14:paraId="4363F0FA" w14:textId="3C297C24" w:rsidR="00226DF0" w:rsidRPr="00670DB2" w:rsidRDefault="00226DF0" w:rsidP="00A47EF4">
            <w:pPr>
              <w:rPr>
                <w:b/>
                <w:bCs/>
              </w:rPr>
            </w:pPr>
            <w:r w:rsidRPr="00670DB2">
              <w:rPr>
                <w:b/>
                <w:bCs/>
              </w:rPr>
              <w:t xml:space="preserve">Récapitulatif de la journée, </w:t>
            </w:r>
            <w:r w:rsidRPr="00670DB2">
              <w:t>puis départ de l’inspectrice</w:t>
            </w:r>
          </w:p>
        </w:tc>
        <w:tc>
          <w:tcPr>
            <w:tcW w:w="1559" w:type="dxa"/>
            <w:vAlign w:val="center"/>
          </w:tcPr>
          <w:p w14:paraId="6A63F352" w14:textId="77777777" w:rsidR="00226DF0" w:rsidRPr="00670DB2" w:rsidRDefault="00226DF0" w:rsidP="00A47EF4"/>
        </w:tc>
        <w:tc>
          <w:tcPr>
            <w:tcW w:w="3119" w:type="dxa"/>
            <w:vAlign w:val="center"/>
          </w:tcPr>
          <w:p w14:paraId="6C208707" w14:textId="78CCF871" w:rsidR="00226DF0" w:rsidRPr="00670DB2" w:rsidRDefault="00226DF0" w:rsidP="00A47EF4">
            <w:r w:rsidRPr="00670DB2">
              <w:t>HG, SS</w:t>
            </w:r>
          </w:p>
        </w:tc>
      </w:tr>
      <w:tr w:rsidR="00226DF0" w:rsidRPr="00BB76DE" w14:paraId="47CFDF30" w14:textId="77777777" w:rsidTr="00A47EF4">
        <w:tc>
          <w:tcPr>
            <w:tcW w:w="10207" w:type="dxa"/>
            <w:gridSpan w:val="4"/>
            <w:shd w:val="clear" w:color="auto" w:fill="BFBFBF" w:themeFill="background1" w:themeFillShade="BF"/>
            <w:vAlign w:val="center"/>
          </w:tcPr>
          <w:p w14:paraId="1D685D4C" w14:textId="175A3BD4" w:rsidR="00226DF0" w:rsidRPr="00670DB2" w:rsidRDefault="00226DF0" w:rsidP="00A47EF4">
            <w:r w:rsidRPr="00670DB2">
              <w:rPr>
                <w:b/>
                <w:bCs/>
              </w:rPr>
              <w:t>Jour 2 :</w:t>
            </w:r>
            <w:r w:rsidRPr="00670DB2">
              <w:t xml:space="preserve"> </w:t>
            </w:r>
            <w:r w:rsidRPr="00670DB2">
              <w:rPr>
                <w:b/>
                <w:bCs/>
              </w:rPr>
              <w:t>12-nov-2024</w:t>
            </w:r>
          </w:p>
        </w:tc>
      </w:tr>
      <w:tr w:rsidR="00226DF0" w:rsidRPr="00BB76DE" w14:paraId="067BE087" w14:textId="77777777" w:rsidTr="00A47EF4">
        <w:tc>
          <w:tcPr>
            <w:tcW w:w="1560" w:type="dxa"/>
            <w:vAlign w:val="center"/>
          </w:tcPr>
          <w:p w14:paraId="1B7A0670" w14:textId="7E082968" w:rsidR="00226DF0" w:rsidRDefault="00226DF0" w:rsidP="00A47EF4">
            <w:r>
              <w:t>08:30 - 09:30</w:t>
            </w:r>
          </w:p>
        </w:tc>
        <w:tc>
          <w:tcPr>
            <w:tcW w:w="3969" w:type="dxa"/>
            <w:vAlign w:val="center"/>
          </w:tcPr>
          <w:p w14:paraId="3355AF2F" w14:textId="65038A25" w:rsidR="00226DF0" w:rsidRPr="00670DB2" w:rsidRDefault="00226DF0" w:rsidP="00A47EF4">
            <w:pPr>
              <w:rPr>
                <w:b/>
                <w:bCs/>
              </w:rPr>
            </w:pPr>
            <w:r w:rsidRPr="00670DB2">
              <w:rPr>
                <w:b/>
                <w:bCs/>
              </w:rPr>
              <w:t>Reprise de la revue de données</w:t>
            </w:r>
          </w:p>
        </w:tc>
        <w:tc>
          <w:tcPr>
            <w:tcW w:w="1559" w:type="dxa"/>
            <w:vAlign w:val="center"/>
          </w:tcPr>
          <w:p w14:paraId="0A7A7CE6" w14:textId="6F5402D0" w:rsidR="00226DF0" w:rsidRPr="00670DB2" w:rsidRDefault="00226DF0" w:rsidP="00A47EF4">
            <w:r>
              <w:t>S</w:t>
            </w:r>
            <w:r w:rsidRPr="00670DB2">
              <w:t>alle d’inspection</w:t>
            </w:r>
          </w:p>
        </w:tc>
        <w:tc>
          <w:tcPr>
            <w:tcW w:w="3119" w:type="dxa"/>
            <w:vAlign w:val="center"/>
          </w:tcPr>
          <w:p w14:paraId="792E7643" w14:textId="78AFC737" w:rsidR="00226DF0" w:rsidRPr="00670DB2" w:rsidRDefault="00226DF0" w:rsidP="00A47EF4">
            <w:r w:rsidRPr="00670DB2">
              <w:t>HG, SS</w:t>
            </w:r>
          </w:p>
        </w:tc>
      </w:tr>
      <w:tr w:rsidR="00226DF0" w:rsidRPr="00BB76DE" w14:paraId="7B2E9259" w14:textId="77777777" w:rsidTr="00A47EF4">
        <w:tc>
          <w:tcPr>
            <w:tcW w:w="1560" w:type="dxa"/>
            <w:vAlign w:val="center"/>
          </w:tcPr>
          <w:p w14:paraId="7554D093" w14:textId="6F08E450" w:rsidR="00226DF0" w:rsidRDefault="00226DF0" w:rsidP="00A47EF4">
            <w:r>
              <w:t>09:30 – 10:00</w:t>
            </w:r>
          </w:p>
        </w:tc>
        <w:tc>
          <w:tcPr>
            <w:tcW w:w="3969" w:type="dxa"/>
            <w:vAlign w:val="center"/>
          </w:tcPr>
          <w:p w14:paraId="51D281A6" w14:textId="7F99B699" w:rsidR="00226DF0" w:rsidRPr="00670DB2" w:rsidRDefault="00226DF0" w:rsidP="00A47EF4">
            <w:pPr>
              <w:rPr>
                <w:b/>
                <w:bCs/>
              </w:rPr>
            </w:pPr>
            <w:r w:rsidRPr="00670DB2">
              <w:rPr>
                <w:b/>
                <w:bCs/>
              </w:rPr>
              <w:t>Entrevue infirmière chef</w:t>
            </w:r>
          </w:p>
        </w:tc>
        <w:tc>
          <w:tcPr>
            <w:tcW w:w="1559" w:type="dxa"/>
            <w:vAlign w:val="center"/>
          </w:tcPr>
          <w:p w14:paraId="65328EC1" w14:textId="1A020CFE" w:rsidR="00226DF0" w:rsidRPr="00670DB2" w:rsidRDefault="00226DF0" w:rsidP="00A47EF4">
            <w:pPr>
              <w:rPr>
                <w:b/>
                <w:bCs/>
              </w:rPr>
            </w:pPr>
            <w:r>
              <w:t>S</w:t>
            </w:r>
            <w:r w:rsidRPr="00670DB2">
              <w:t>alle d’inspection</w:t>
            </w:r>
          </w:p>
        </w:tc>
        <w:tc>
          <w:tcPr>
            <w:tcW w:w="3119" w:type="dxa"/>
            <w:vAlign w:val="center"/>
          </w:tcPr>
          <w:p w14:paraId="13C4AD07" w14:textId="5CDEAA27" w:rsidR="00226DF0" w:rsidRPr="00670DB2" w:rsidRDefault="00226DF0" w:rsidP="00A47EF4">
            <w:r w:rsidRPr="00670DB2">
              <w:rPr>
                <w:b/>
                <w:bCs/>
              </w:rPr>
              <w:t>JM</w:t>
            </w:r>
            <w:r w:rsidRPr="00670DB2">
              <w:t>, HG, SS</w:t>
            </w:r>
          </w:p>
        </w:tc>
      </w:tr>
      <w:tr w:rsidR="00226DF0" w:rsidRPr="00BB76DE" w14:paraId="583D4933" w14:textId="77777777" w:rsidTr="00A47EF4">
        <w:trPr>
          <w:trHeight w:val="364"/>
        </w:trPr>
        <w:tc>
          <w:tcPr>
            <w:tcW w:w="10207" w:type="dxa"/>
            <w:gridSpan w:val="4"/>
            <w:shd w:val="clear" w:color="auto" w:fill="F2F2F2" w:themeFill="background1" w:themeFillShade="F2"/>
            <w:vAlign w:val="center"/>
          </w:tcPr>
          <w:p w14:paraId="46F5A164" w14:textId="0C583A36" w:rsidR="00226DF0" w:rsidRPr="00670DB2" w:rsidRDefault="00E518E0" w:rsidP="00A47EF4">
            <w:pPr>
              <w:rPr>
                <w:b/>
                <w:bCs/>
              </w:rPr>
            </w:pPr>
            <w:r w:rsidRPr="00670DB2">
              <w:rPr>
                <w:b/>
                <w:bCs/>
                <w:i/>
                <w:iCs/>
              </w:rPr>
              <w:t>Etc</w:t>
            </w:r>
            <w:r w:rsidR="00226DF0">
              <w:rPr>
                <w:b/>
                <w:bCs/>
                <w:i/>
                <w:iCs/>
              </w:rPr>
              <w:t>…</w:t>
            </w:r>
            <w:r w:rsidR="00226DF0" w:rsidRPr="00670DB2">
              <w:rPr>
                <w:b/>
                <w:bCs/>
                <w:i/>
                <w:iCs/>
              </w:rPr>
              <w:t xml:space="preserve"> pendant 5 jours</w:t>
            </w:r>
          </w:p>
        </w:tc>
      </w:tr>
      <w:tr w:rsidR="00226DF0" w:rsidRPr="00BB76DE" w14:paraId="7318CF12" w14:textId="77777777" w:rsidTr="00A47EF4">
        <w:tc>
          <w:tcPr>
            <w:tcW w:w="10207" w:type="dxa"/>
            <w:gridSpan w:val="4"/>
            <w:shd w:val="clear" w:color="auto" w:fill="BFBFBF" w:themeFill="background1" w:themeFillShade="BF"/>
            <w:vAlign w:val="center"/>
          </w:tcPr>
          <w:p w14:paraId="1F008C73" w14:textId="38BF5510" w:rsidR="00226DF0" w:rsidRPr="00670DB2" w:rsidRDefault="00226DF0" w:rsidP="00A47EF4">
            <w:r w:rsidRPr="00670DB2">
              <w:rPr>
                <w:b/>
                <w:bCs/>
              </w:rPr>
              <w:t xml:space="preserve">Jour </w:t>
            </w:r>
            <w:r>
              <w:rPr>
                <w:b/>
                <w:bCs/>
              </w:rPr>
              <w:t>5</w:t>
            </w:r>
            <w:r w:rsidRPr="00670DB2">
              <w:rPr>
                <w:b/>
                <w:bCs/>
              </w:rPr>
              <w:t> :</w:t>
            </w:r>
            <w:r w:rsidRPr="00670DB2">
              <w:t xml:space="preserve"> </w:t>
            </w:r>
            <w:r w:rsidRPr="00670DB2">
              <w:rPr>
                <w:b/>
                <w:bCs/>
              </w:rPr>
              <w:t>1</w:t>
            </w:r>
            <w:r>
              <w:rPr>
                <w:b/>
                <w:bCs/>
              </w:rPr>
              <w:t>5</w:t>
            </w:r>
            <w:r w:rsidRPr="00670DB2">
              <w:rPr>
                <w:b/>
                <w:bCs/>
              </w:rPr>
              <w:t>-nov-2024</w:t>
            </w:r>
          </w:p>
        </w:tc>
      </w:tr>
      <w:tr w:rsidR="00226DF0" w:rsidRPr="00BB76DE" w14:paraId="724AB779" w14:textId="77777777" w:rsidTr="00A47EF4">
        <w:tc>
          <w:tcPr>
            <w:tcW w:w="1560" w:type="dxa"/>
            <w:vAlign w:val="center"/>
          </w:tcPr>
          <w:p w14:paraId="19CCE7B1" w14:textId="7F496C3A" w:rsidR="00226DF0" w:rsidRDefault="00226DF0" w:rsidP="00A47EF4">
            <w:r>
              <w:t>09:00 - 11:30</w:t>
            </w:r>
          </w:p>
        </w:tc>
        <w:tc>
          <w:tcPr>
            <w:tcW w:w="3969" w:type="dxa"/>
            <w:vAlign w:val="center"/>
          </w:tcPr>
          <w:p w14:paraId="64E13868" w14:textId="7B36B921" w:rsidR="00226DF0" w:rsidRPr="00670DB2" w:rsidRDefault="00226DF0" w:rsidP="00A47EF4">
            <w:pPr>
              <w:rPr>
                <w:b/>
                <w:bCs/>
              </w:rPr>
            </w:pPr>
            <w:r>
              <w:rPr>
                <w:b/>
                <w:bCs/>
              </w:rPr>
              <w:t>Dernières révisions</w:t>
            </w:r>
          </w:p>
        </w:tc>
        <w:tc>
          <w:tcPr>
            <w:tcW w:w="1559" w:type="dxa"/>
            <w:vAlign w:val="center"/>
          </w:tcPr>
          <w:p w14:paraId="1691E77A" w14:textId="77777777" w:rsidR="00226DF0" w:rsidRPr="00670DB2" w:rsidRDefault="00226DF0" w:rsidP="00A47EF4"/>
        </w:tc>
        <w:tc>
          <w:tcPr>
            <w:tcW w:w="3119" w:type="dxa"/>
            <w:vAlign w:val="center"/>
          </w:tcPr>
          <w:p w14:paraId="2F3DD615" w14:textId="7C885E2D" w:rsidR="00226DF0" w:rsidRPr="00670DB2" w:rsidRDefault="00226DF0" w:rsidP="00A47EF4">
            <w:r w:rsidRPr="00670DB2">
              <w:t>HG, SS</w:t>
            </w:r>
          </w:p>
        </w:tc>
      </w:tr>
      <w:tr w:rsidR="00226DF0" w:rsidRPr="00E67FF7" w14:paraId="76DDCC13" w14:textId="77777777" w:rsidTr="00A47EF4">
        <w:tc>
          <w:tcPr>
            <w:tcW w:w="1560" w:type="dxa"/>
            <w:vAlign w:val="center"/>
          </w:tcPr>
          <w:p w14:paraId="376D809D" w14:textId="248381E0" w:rsidR="00226DF0" w:rsidRDefault="00226DF0" w:rsidP="00A47EF4">
            <w:r>
              <w:t>11:30 – 12:00</w:t>
            </w:r>
          </w:p>
        </w:tc>
        <w:tc>
          <w:tcPr>
            <w:tcW w:w="3969" w:type="dxa"/>
            <w:vAlign w:val="center"/>
          </w:tcPr>
          <w:p w14:paraId="561B712B" w14:textId="6B1FDE61" w:rsidR="00226DF0" w:rsidRPr="00670DB2" w:rsidRDefault="00226DF0" w:rsidP="00A47EF4">
            <w:pPr>
              <w:rPr>
                <w:b/>
                <w:bCs/>
              </w:rPr>
            </w:pPr>
            <w:r w:rsidRPr="00670DB2">
              <w:rPr>
                <w:b/>
                <w:bCs/>
              </w:rPr>
              <w:t xml:space="preserve">Réunion </w:t>
            </w:r>
            <w:r w:rsidR="00D45FA9">
              <w:rPr>
                <w:b/>
                <w:bCs/>
              </w:rPr>
              <w:t xml:space="preserve">de </w:t>
            </w:r>
            <w:r>
              <w:rPr>
                <w:b/>
                <w:bCs/>
              </w:rPr>
              <w:t>clôture</w:t>
            </w:r>
            <w:r>
              <w:br/>
              <w:t>ATTENTION Pourrait être décalé</w:t>
            </w:r>
            <w:r w:rsidR="00E67FF7">
              <w:t>e</w:t>
            </w:r>
            <w:r>
              <w:t xml:space="preserve"> au début d’après-midi. </w:t>
            </w:r>
            <w:r w:rsidR="00E67FF7">
              <w:t>À</w:t>
            </w:r>
            <w:r>
              <w:t xml:space="preserve"> confirmer.</w:t>
            </w:r>
          </w:p>
          <w:p w14:paraId="7EEBD0FC" w14:textId="48CD90B8" w:rsidR="00226DF0" w:rsidRPr="00670DB2" w:rsidRDefault="00226DF0" w:rsidP="00A47EF4">
            <w:pPr>
              <w:rPr>
                <w:b/>
                <w:bCs/>
              </w:rPr>
            </w:pPr>
          </w:p>
        </w:tc>
        <w:tc>
          <w:tcPr>
            <w:tcW w:w="1559" w:type="dxa"/>
            <w:vAlign w:val="center"/>
          </w:tcPr>
          <w:p w14:paraId="59A3D059" w14:textId="15633F95" w:rsidR="00226DF0" w:rsidRPr="00BA7E3B" w:rsidRDefault="00226DF0" w:rsidP="00A47EF4">
            <w:pPr>
              <w:rPr>
                <w:lang w:val="en-CA"/>
              </w:rPr>
            </w:pPr>
            <w:r>
              <w:t>S</w:t>
            </w:r>
            <w:r w:rsidRPr="00670DB2">
              <w:t>alle d’inspection</w:t>
            </w:r>
          </w:p>
        </w:tc>
        <w:tc>
          <w:tcPr>
            <w:tcW w:w="3119" w:type="dxa"/>
            <w:vAlign w:val="center"/>
          </w:tcPr>
          <w:p w14:paraId="37BD5E77" w14:textId="1AF8E632" w:rsidR="00226DF0" w:rsidRPr="00BA7E3B" w:rsidRDefault="00226DF0" w:rsidP="00A47EF4">
            <w:pPr>
              <w:rPr>
                <w:lang w:val="en-CA"/>
              </w:rPr>
            </w:pPr>
            <w:r w:rsidRPr="00BA7E3B">
              <w:rPr>
                <w:lang w:val="en-CA"/>
              </w:rPr>
              <w:t>LL, HG, SS, MT, ML</w:t>
            </w:r>
            <w:r>
              <w:rPr>
                <w:lang w:val="en-CA"/>
              </w:rPr>
              <w:t>, SV</w:t>
            </w:r>
          </w:p>
        </w:tc>
      </w:tr>
    </w:tbl>
    <w:p w14:paraId="28290038" w14:textId="77777777" w:rsidR="00E437D4" w:rsidRPr="00BA7E3B" w:rsidRDefault="00E437D4" w:rsidP="00E67FF7">
      <w:pPr>
        <w:rPr>
          <w:lang w:val="en-CA"/>
        </w:rPr>
      </w:pPr>
    </w:p>
    <w:sectPr w:rsidR="00E437D4" w:rsidRPr="00BA7E3B" w:rsidSect="00A47EF4">
      <w:headerReference w:type="default" r:id="rId9"/>
      <w:footerReference w:type="default" r:id="rId10"/>
      <w:pgSz w:w="12240" w:h="15840"/>
      <w:pgMar w:top="1440" w:right="2034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4E9438" w14:textId="77777777" w:rsidR="00AB1F2F" w:rsidRDefault="00AB1F2F" w:rsidP="00BB76DE">
      <w:pPr>
        <w:spacing w:after="0" w:line="240" w:lineRule="auto"/>
      </w:pPr>
      <w:r>
        <w:separator/>
      </w:r>
    </w:p>
  </w:endnote>
  <w:endnote w:type="continuationSeparator" w:id="0">
    <w:p w14:paraId="5CD575B6" w14:textId="77777777" w:rsidR="00AB1F2F" w:rsidRDefault="00AB1F2F" w:rsidP="00BB76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reaming Outloud Pro">
    <w:charset w:val="00"/>
    <w:family w:val="script"/>
    <w:pitch w:val="variable"/>
    <w:sig w:usb0="800000EF" w:usb1="0000000A" w:usb2="00000008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EF0D15" w14:textId="77AB47DE" w:rsidR="00670DB2" w:rsidRPr="00670DB2" w:rsidRDefault="00670DB2">
    <w:pPr>
      <w:pStyle w:val="Pieddepage"/>
      <w:rPr>
        <w:lang w:val="fr-FR"/>
      </w:rPr>
    </w:pPr>
    <w:r>
      <w:rPr>
        <w:lang w:val="fr-FR"/>
      </w:rPr>
      <w:t xml:space="preserve">Agenda </w:t>
    </w:r>
    <w:r w:rsidR="00E518E0">
      <w:rPr>
        <w:lang w:val="fr-FR"/>
      </w:rPr>
      <w:t>d’i</w:t>
    </w:r>
    <w:r>
      <w:rPr>
        <w:lang w:val="fr-FR"/>
      </w:rPr>
      <w:t xml:space="preserve">nspection réglementaire </w:t>
    </w:r>
    <w:r>
      <w:rPr>
        <w:lang w:val="fr-FR"/>
      </w:rPr>
      <w:tab/>
    </w:r>
    <w:r>
      <w:rPr>
        <w:lang w:val="fr-FR"/>
      </w:rPr>
      <w:tab/>
    </w:r>
    <w:r w:rsidRPr="00670DB2">
      <w:rPr>
        <w:lang w:val="fr-FR"/>
      </w:rPr>
      <w:t xml:space="preserve">Page </w:t>
    </w:r>
    <w:r w:rsidRPr="00670DB2">
      <w:rPr>
        <w:b/>
        <w:bCs/>
        <w:lang w:val="fr-FR"/>
      </w:rPr>
      <w:fldChar w:fldCharType="begin"/>
    </w:r>
    <w:r w:rsidRPr="00670DB2">
      <w:rPr>
        <w:b/>
        <w:bCs/>
        <w:lang w:val="fr-FR"/>
      </w:rPr>
      <w:instrText>PAGE  \* Arabic  \* MERGEFORMAT</w:instrText>
    </w:r>
    <w:r w:rsidRPr="00670DB2">
      <w:rPr>
        <w:b/>
        <w:bCs/>
        <w:lang w:val="fr-FR"/>
      </w:rPr>
      <w:fldChar w:fldCharType="separate"/>
    </w:r>
    <w:r w:rsidRPr="00670DB2">
      <w:rPr>
        <w:b/>
        <w:bCs/>
        <w:lang w:val="fr-FR"/>
      </w:rPr>
      <w:t>1</w:t>
    </w:r>
    <w:r w:rsidRPr="00670DB2">
      <w:rPr>
        <w:b/>
        <w:bCs/>
        <w:lang w:val="fr-FR"/>
      </w:rPr>
      <w:fldChar w:fldCharType="end"/>
    </w:r>
    <w:r w:rsidRPr="00670DB2">
      <w:rPr>
        <w:lang w:val="fr-FR"/>
      </w:rPr>
      <w:t xml:space="preserve"> sur </w:t>
    </w:r>
    <w:r w:rsidRPr="00670DB2">
      <w:rPr>
        <w:b/>
        <w:bCs/>
        <w:lang w:val="fr-FR"/>
      </w:rPr>
      <w:fldChar w:fldCharType="begin"/>
    </w:r>
    <w:r w:rsidRPr="00670DB2">
      <w:rPr>
        <w:b/>
        <w:bCs/>
        <w:lang w:val="fr-FR"/>
      </w:rPr>
      <w:instrText>NUMPAGES  \* Arabic  \* MERGEFORMAT</w:instrText>
    </w:r>
    <w:r w:rsidRPr="00670DB2">
      <w:rPr>
        <w:b/>
        <w:bCs/>
        <w:lang w:val="fr-FR"/>
      </w:rPr>
      <w:fldChar w:fldCharType="separate"/>
    </w:r>
    <w:r w:rsidRPr="00670DB2">
      <w:rPr>
        <w:b/>
        <w:bCs/>
        <w:lang w:val="fr-FR"/>
      </w:rPr>
      <w:t>2</w:t>
    </w:r>
    <w:r w:rsidRPr="00670DB2">
      <w:rPr>
        <w:b/>
        <w:bCs/>
        <w:lang w:val="fr-F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543D3C" w14:textId="77777777" w:rsidR="00AB1F2F" w:rsidRDefault="00AB1F2F" w:rsidP="00BB76DE">
      <w:pPr>
        <w:spacing w:after="0" w:line="240" w:lineRule="auto"/>
      </w:pPr>
      <w:r>
        <w:separator/>
      </w:r>
    </w:p>
  </w:footnote>
  <w:footnote w:type="continuationSeparator" w:id="0">
    <w:p w14:paraId="1CD327F5" w14:textId="77777777" w:rsidR="00AB1F2F" w:rsidRDefault="00AB1F2F" w:rsidP="00BB76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823567" w14:textId="11B7A9AA" w:rsidR="00BB76DE" w:rsidRPr="00BB76DE" w:rsidRDefault="00BB76DE" w:rsidP="00A47EF4">
    <w:pPr>
      <w:pStyle w:val="En-tte"/>
      <w:ind w:left="-851"/>
      <w:rPr>
        <w:lang w:val="fr-FR"/>
      </w:rPr>
    </w:pPr>
    <w:r>
      <w:rPr>
        <w:lang w:val="fr-FR"/>
      </w:rPr>
      <w:t xml:space="preserve">VOTRE LOGO ICI </w:t>
    </w:r>
    <w:r>
      <w:rPr>
        <w:lang w:val="fr-FR"/>
      </w:rPr>
      <w:tab/>
    </w:r>
    <w:r>
      <w:rPr>
        <w:lang w:val="fr-FR"/>
      </w:rPr>
      <w:tab/>
    </w:r>
    <w:r w:rsidRPr="00BB76DE">
      <w:rPr>
        <w:b/>
        <w:bCs/>
        <w:lang w:val="fr-FR"/>
      </w:rPr>
      <w:t>Agenda d’inspection</w:t>
    </w:r>
    <w:r w:rsidR="00B867D5">
      <w:rPr>
        <w:b/>
        <w:bCs/>
        <w:lang w:val="fr-FR"/>
      </w:rPr>
      <w:t xml:space="preserve"> règlementaire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76DE"/>
    <w:rsid w:val="00027377"/>
    <w:rsid w:val="00044E33"/>
    <w:rsid w:val="001B1426"/>
    <w:rsid w:val="001F7D26"/>
    <w:rsid w:val="00226DF0"/>
    <w:rsid w:val="002B137A"/>
    <w:rsid w:val="003A4CAC"/>
    <w:rsid w:val="00414C1E"/>
    <w:rsid w:val="005413B0"/>
    <w:rsid w:val="005C56D5"/>
    <w:rsid w:val="00670DB2"/>
    <w:rsid w:val="0070436A"/>
    <w:rsid w:val="00784F0A"/>
    <w:rsid w:val="008A7940"/>
    <w:rsid w:val="008B2E7F"/>
    <w:rsid w:val="009B288D"/>
    <w:rsid w:val="00A47EF4"/>
    <w:rsid w:val="00A545A1"/>
    <w:rsid w:val="00AB1F2F"/>
    <w:rsid w:val="00B8079A"/>
    <w:rsid w:val="00B867D5"/>
    <w:rsid w:val="00B94B68"/>
    <w:rsid w:val="00BA2F26"/>
    <w:rsid w:val="00BA7E3B"/>
    <w:rsid w:val="00BB76DE"/>
    <w:rsid w:val="00BF3BBC"/>
    <w:rsid w:val="00C14E0A"/>
    <w:rsid w:val="00C27FB2"/>
    <w:rsid w:val="00C715AF"/>
    <w:rsid w:val="00CC692C"/>
    <w:rsid w:val="00CD3593"/>
    <w:rsid w:val="00D00523"/>
    <w:rsid w:val="00D03B2B"/>
    <w:rsid w:val="00D45FA9"/>
    <w:rsid w:val="00D86714"/>
    <w:rsid w:val="00DB375C"/>
    <w:rsid w:val="00E12D16"/>
    <w:rsid w:val="00E437D4"/>
    <w:rsid w:val="00E518E0"/>
    <w:rsid w:val="00E67FF7"/>
    <w:rsid w:val="00E959E3"/>
    <w:rsid w:val="00F74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900993"/>
  <w15:chartTrackingRefBased/>
  <w15:docId w15:val="{30182A06-D7C2-4E2A-9D8A-DFE39609E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B76D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BB76D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BB76D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B76D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B76D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B76D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B76D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B76D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B76D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B76D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BB76D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BB76D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BB76DE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BB76DE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BB76DE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BB76DE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BB76DE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BB76DE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BB76D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BB76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B76D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BB76D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BB76D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BB76DE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BB76DE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BB76DE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BB76D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BB76DE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BB76DE"/>
    <w:rPr>
      <w:b/>
      <w:bCs/>
      <w:smallCaps/>
      <w:color w:val="0F4761" w:themeColor="accent1" w:themeShade="BF"/>
      <w:spacing w:val="5"/>
    </w:rPr>
  </w:style>
  <w:style w:type="table" w:styleId="Grilledutableau">
    <w:name w:val="Table Grid"/>
    <w:basedOn w:val="TableauNormal"/>
    <w:uiPriority w:val="39"/>
    <w:rsid w:val="00BB76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BB76D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B76DE"/>
  </w:style>
  <w:style w:type="paragraph" w:styleId="Pieddepage">
    <w:name w:val="footer"/>
    <w:basedOn w:val="Normal"/>
    <w:link w:val="PieddepageCar"/>
    <w:uiPriority w:val="99"/>
    <w:unhideWhenUsed/>
    <w:rsid w:val="00BB76D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B76DE"/>
  </w:style>
  <w:style w:type="paragraph" w:styleId="Rvision">
    <w:name w:val="Revision"/>
    <w:hidden/>
    <w:uiPriority w:val="99"/>
    <w:semiHidden/>
    <w:rsid w:val="00B867D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F4C38C483B554087AF2DBD6B1FBEEB" ma:contentTypeVersion="19" ma:contentTypeDescription="Create a new document." ma:contentTypeScope="" ma:versionID="bc75cc75529275f81bd1e3053e467993">
  <xsd:schema xmlns:xsd="http://www.w3.org/2001/XMLSchema" xmlns:xs="http://www.w3.org/2001/XMLSchema" xmlns:p="http://schemas.microsoft.com/office/2006/metadata/properties" xmlns:ns2="0ba1c3e9-5c70-48ae-abf9-6cafc0353a2a" xmlns:ns3="0867f859-d9ca-420f-8ce6-44e8aa7b0b44" targetNamespace="http://schemas.microsoft.com/office/2006/metadata/properties" ma:root="true" ma:fieldsID="d5c207575f787207ffe0f8771625afea" ns2:_="" ns3:_="">
    <xsd:import namespace="0ba1c3e9-5c70-48ae-abf9-6cafc0353a2a"/>
    <xsd:import namespace="0867f859-d9ca-420f-8ce6-44e8aa7b0b4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Tim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a1c3e9-5c70-48ae-abf9-6cafc0353a2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eb6562d2-bc73-4ff4-bdb9-a759251cd76c}" ma:internalName="TaxCatchAll" ma:showField="CatchAllData" ma:web="0ba1c3e9-5c70-48ae-abf9-6cafc0353a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67f859-d9ca-420f-8ce6-44e8aa7b0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Time" ma:index="20" nillable="true" ma:displayName="Time" ma:format="DateOnly" ma:internalName="Time">
      <xsd:simpleType>
        <xsd:restriction base="dms:DateTime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67e91eb5-62e0-4b7b-b7a9-888583ac8c2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ime xmlns="0867f859-d9ca-420f-8ce6-44e8aa7b0b44" xsi:nil="true"/>
    <SharedWithUsers xmlns="0ba1c3e9-5c70-48ae-abf9-6cafc0353a2a">
      <UserInfo>
        <DisplayName/>
        <AccountId xsi:nil="true"/>
        <AccountType/>
      </UserInfo>
    </SharedWithUsers>
    <lcf76f155ced4ddcb4097134ff3c332f xmlns="0867f859-d9ca-420f-8ce6-44e8aa7b0b44">
      <Terms xmlns="http://schemas.microsoft.com/office/infopath/2007/PartnerControls"/>
    </lcf76f155ced4ddcb4097134ff3c332f>
    <TaxCatchAll xmlns="0ba1c3e9-5c70-48ae-abf9-6cafc0353a2a" xsi:nil="true"/>
  </documentManagement>
</p:properties>
</file>

<file path=customXml/itemProps1.xml><?xml version="1.0" encoding="utf-8"?>
<ds:datastoreItem xmlns:ds="http://schemas.openxmlformats.org/officeDocument/2006/customXml" ds:itemID="{3C11BFAE-9A6B-4CB5-92E5-F8CC9651D49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B3BBB6-D0FE-4BC6-AADA-8E8E8C7FC6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a1c3e9-5c70-48ae-abf9-6cafc0353a2a"/>
    <ds:schemaRef ds:uri="0867f859-d9ca-420f-8ce6-44e8aa7b0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35905DE-B0C8-4590-98E2-6F3BD626E8A3}">
  <ds:schemaRefs>
    <ds:schemaRef ds:uri="http://schemas.microsoft.com/office/2006/metadata/properties"/>
    <ds:schemaRef ds:uri="http://schemas.microsoft.com/office/infopath/2007/PartnerControls"/>
    <ds:schemaRef ds:uri="0867f859-d9ca-420f-8ce6-44e8aa7b0b44"/>
    <ds:schemaRef ds:uri="0ba1c3e9-5c70-48ae-abf9-6cafc0353a2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208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Xavier Bonhomme</dc:creator>
  <cp:keywords/>
  <dc:description/>
  <cp:lastModifiedBy>Thomas de Brouwer</cp:lastModifiedBy>
  <cp:revision>32</cp:revision>
  <dcterms:created xsi:type="dcterms:W3CDTF">2024-11-26T19:13:00Z</dcterms:created>
  <dcterms:modified xsi:type="dcterms:W3CDTF">2025-06-26T13:57:00Z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0x010100EEF4C38C483B554087AF2DBD6B1FBEEB</vt:lpwstr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</Properties>
</file>